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AC4A" w14:textId="4271B1B9" w:rsidR="604C8936" w:rsidRDefault="00DD6C1B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E7793A" wp14:editId="3DEBFB57">
            <wp:extent cx="1135850" cy="874911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38" cy="91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5F0F" w14:textId="2486AD05" w:rsidR="604C8936" w:rsidRDefault="00702EC2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Site Council </w:t>
      </w:r>
      <w:r w:rsidR="009C005D">
        <w:rPr>
          <w:rFonts w:ascii="Times New Roman" w:eastAsia="Times New Roman" w:hAnsi="Times New Roman" w:cs="Times New Roman"/>
          <w:b/>
          <w:bCs/>
          <w:sz w:val="32"/>
          <w:szCs w:val="32"/>
        </w:rPr>
        <w:t>Agenda</w:t>
      </w:r>
    </w:p>
    <w:p w14:paraId="56C61E22" w14:textId="5BA2AFAE" w:rsidR="00702EC2" w:rsidRDefault="001C3468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10-</w:t>
      </w:r>
      <w:r w:rsidR="00D01639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="00E16C48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-2</w:t>
      </w:r>
      <w:r w:rsidR="0083402A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</w:p>
    <w:p w14:paraId="5617E930" w14:textId="6A413406" w:rsidR="009511BE" w:rsidRPr="009511BE" w:rsidRDefault="009511BE" w:rsidP="00FF1CE5">
      <w:pPr>
        <w:spacing w:after="0" w:line="240" w:lineRule="auto"/>
        <w:contextualSpacing/>
        <w:rPr>
          <w:rFonts w:ascii="Arial" w:eastAsia="Arial" w:hAnsi="Arial"/>
          <w:color w:val="595959"/>
          <w:sz w:val="28"/>
          <w:szCs w:val="28"/>
        </w:rPr>
      </w:pPr>
    </w:p>
    <w:p w14:paraId="6E59A8EE" w14:textId="77777777" w:rsidR="009511BE" w:rsidRPr="009511BE" w:rsidRDefault="009511BE" w:rsidP="009A4507">
      <w:pPr>
        <w:spacing w:line="240" w:lineRule="auto"/>
        <w:rPr>
          <w:rFonts w:ascii="Arial" w:eastAsia="Arial" w:hAnsi="Arial"/>
          <w:color w:val="595959"/>
          <w:sz w:val="28"/>
          <w:szCs w:val="28"/>
        </w:rPr>
      </w:pPr>
    </w:p>
    <w:p w14:paraId="7F6CE075" w14:textId="77777777" w:rsidR="001C3468" w:rsidRPr="003A69CB" w:rsidRDefault="001C3468" w:rsidP="003A69CB">
      <w:pPr>
        <w:numPr>
          <w:ilvl w:val="0"/>
          <w:numId w:val="20"/>
        </w:numPr>
        <w:spacing w:after="0" w:line="720" w:lineRule="auto"/>
        <w:contextualSpacing/>
        <w:rPr>
          <w:rFonts w:ascii="Calibri" w:eastAsia="Arial" w:hAnsi="Calibri" w:cs="Calibri"/>
          <w:color w:val="595959"/>
          <w:sz w:val="32"/>
          <w:szCs w:val="32"/>
        </w:rPr>
      </w:pPr>
      <w:r w:rsidRPr="003A69CB">
        <w:rPr>
          <w:rFonts w:ascii="Calibri" w:eastAsia="Arial" w:hAnsi="Calibri" w:cs="Calibri"/>
          <w:color w:val="595959"/>
          <w:sz w:val="32"/>
          <w:szCs w:val="32"/>
        </w:rPr>
        <w:t>Call to Order</w:t>
      </w:r>
    </w:p>
    <w:p w14:paraId="0EEBF346" w14:textId="77777777" w:rsidR="001C3468" w:rsidRPr="003A69CB" w:rsidRDefault="001C3468" w:rsidP="003A69CB">
      <w:pPr>
        <w:numPr>
          <w:ilvl w:val="0"/>
          <w:numId w:val="20"/>
        </w:numPr>
        <w:spacing w:after="0" w:line="720" w:lineRule="auto"/>
        <w:contextualSpacing/>
        <w:rPr>
          <w:rFonts w:ascii="Calibri" w:eastAsia="Arial" w:hAnsi="Calibri" w:cs="Calibri"/>
          <w:color w:val="595959"/>
          <w:sz w:val="32"/>
          <w:szCs w:val="32"/>
        </w:rPr>
      </w:pPr>
      <w:r w:rsidRPr="003A69CB">
        <w:rPr>
          <w:rFonts w:ascii="Calibri" w:eastAsia="Arial" w:hAnsi="Calibri" w:cs="Calibri"/>
          <w:color w:val="595959"/>
          <w:sz w:val="32"/>
          <w:szCs w:val="32"/>
        </w:rPr>
        <w:t>Attendance</w:t>
      </w:r>
    </w:p>
    <w:p w14:paraId="0CE08732" w14:textId="77777777" w:rsidR="001C3468" w:rsidRPr="003A69CB" w:rsidRDefault="001C3468" w:rsidP="003A69CB">
      <w:pPr>
        <w:numPr>
          <w:ilvl w:val="0"/>
          <w:numId w:val="20"/>
        </w:numPr>
        <w:spacing w:after="0" w:line="720" w:lineRule="auto"/>
        <w:contextualSpacing/>
        <w:rPr>
          <w:rFonts w:ascii="Calibri" w:eastAsia="Arial" w:hAnsi="Calibri" w:cs="Calibri"/>
          <w:color w:val="595959"/>
          <w:sz w:val="32"/>
          <w:szCs w:val="32"/>
        </w:rPr>
      </w:pPr>
      <w:r w:rsidRPr="003A69CB">
        <w:rPr>
          <w:rFonts w:ascii="Calibri" w:eastAsia="Arial" w:hAnsi="Calibri" w:cs="Calibri"/>
          <w:color w:val="595959"/>
          <w:sz w:val="32"/>
          <w:szCs w:val="32"/>
        </w:rPr>
        <w:t>Ratify Minutes (voting item)</w:t>
      </w:r>
    </w:p>
    <w:p w14:paraId="1CAF3693" w14:textId="77777777" w:rsidR="001C3468" w:rsidRPr="003A69CB" w:rsidRDefault="001C3468" w:rsidP="003A69CB">
      <w:pPr>
        <w:numPr>
          <w:ilvl w:val="0"/>
          <w:numId w:val="20"/>
        </w:numPr>
        <w:spacing w:after="0" w:line="720" w:lineRule="auto"/>
        <w:contextualSpacing/>
        <w:rPr>
          <w:rFonts w:ascii="Calibri" w:eastAsia="Times New Roman" w:hAnsi="Calibri" w:cs="Calibri"/>
          <w:color w:val="595959"/>
          <w:sz w:val="32"/>
          <w:szCs w:val="32"/>
        </w:rPr>
      </w:pPr>
      <w:r w:rsidRPr="003A69CB">
        <w:rPr>
          <w:rFonts w:ascii="Calibri" w:hAnsi="Calibri" w:cs="Calibri"/>
          <w:sz w:val="32"/>
          <w:szCs w:val="32"/>
        </w:rPr>
        <w:t>Good News from The Ranch/Member Comments</w:t>
      </w:r>
    </w:p>
    <w:p w14:paraId="08CD5BBB" w14:textId="77777777" w:rsidR="001C3468" w:rsidRPr="003A69CB" w:rsidRDefault="001C3468" w:rsidP="003A69CB">
      <w:pPr>
        <w:numPr>
          <w:ilvl w:val="0"/>
          <w:numId w:val="20"/>
        </w:numPr>
        <w:spacing w:after="0" w:line="720" w:lineRule="auto"/>
        <w:contextualSpacing/>
        <w:rPr>
          <w:rFonts w:ascii="Calibri" w:eastAsia="Arial" w:hAnsi="Calibri" w:cs="Calibri"/>
          <w:color w:val="auto"/>
          <w:sz w:val="32"/>
          <w:szCs w:val="32"/>
        </w:rPr>
      </w:pPr>
      <w:r w:rsidRPr="003A69CB">
        <w:rPr>
          <w:rFonts w:ascii="Calibri" w:eastAsia="Arial" w:hAnsi="Calibri" w:cs="Calibri"/>
          <w:sz w:val="32"/>
          <w:szCs w:val="32"/>
        </w:rPr>
        <w:t>Emergency Preparedness Plan</w:t>
      </w:r>
    </w:p>
    <w:p w14:paraId="4944BC7F" w14:textId="77777777" w:rsidR="001C3468" w:rsidRPr="003A69CB" w:rsidRDefault="001C3468" w:rsidP="003A69CB">
      <w:pPr>
        <w:numPr>
          <w:ilvl w:val="0"/>
          <w:numId w:val="20"/>
        </w:numPr>
        <w:spacing w:after="0" w:line="720" w:lineRule="auto"/>
        <w:contextualSpacing/>
        <w:rPr>
          <w:rFonts w:ascii="Calibri" w:eastAsia="Arial" w:hAnsi="Calibri" w:cs="Calibri"/>
          <w:color w:val="auto"/>
          <w:sz w:val="32"/>
          <w:szCs w:val="32"/>
        </w:rPr>
      </w:pPr>
      <w:r w:rsidRPr="003A69CB">
        <w:rPr>
          <w:rFonts w:ascii="Calibri" w:eastAsia="Arial" w:hAnsi="Calibri" w:cs="Calibri"/>
          <w:sz w:val="32"/>
          <w:szCs w:val="32"/>
        </w:rPr>
        <w:t>After School Activities/Tutoring</w:t>
      </w:r>
    </w:p>
    <w:p w14:paraId="6D002A60" w14:textId="77777777" w:rsidR="001C3468" w:rsidRPr="003A69CB" w:rsidRDefault="001C3468" w:rsidP="003A69CB">
      <w:pPr>
        <w:numPr>
          <w:ilvl w:val="0"/>
          <w:numId w:val="20"/>
        </w:numPr>
        <w:spacing w:after="0" w:line="720" w:lineRule="auto"/>
        <w:contextualSpacing/>
        <w:rPr>
          <w:rFonts w:ascii="Calibri" w:eastAsia="Arial" w:hAnsi="Calibri" w:cs="Calibri"/>
          <w:sz w:val="32"/>
          <w:szCs w:val="32"/>
        </w:rPr>
      </w:pPr>
      <w:r w:rsidRPr="003A69CB">
        <w:rPr>
          <w:rFonts w:ascii="Calibri" w:eastAsia="Arial" w:hAnsi="Calibri" w:cs="Calibri"/>
          <w:sz w:val="32"/>
          <w:szCs w:val="32"/>
        </w:rPr>
        <w:t>Sports uniforms</w:t>
      </w:r>
    </w:p>
    <w:p w14:paraId="3A66A7B3" w14:textId="77777777" w:rsidR="001C3468" w:rsidRPr="003A69CB" w:rsidRDefault="001C3468" w:rsidP="003A69CB">
      <w:pPr>
        <w:numPr>
          <w:ilvl w:val="0"/>
          <w:numId w:val="20"/>
        </w:numPr>
        <w:spacing w:after="0" w:line="720" w:lineRule="auto"/>
        <w:contextualSpacing/>
        <w:rPr>
          <w:rFonts w:ascii="Calibri" w:eastAsia="Arial" w:hAnsi="Calibri" w:cs="Calibri"/>
          <w:sz w:val="32"/>
          <w:szCs w:val="32"/>
        </w:rPr>
      </w:pPr>
      <w:r w:rsidRPr="003A69CB">
        <w:rPr>
          <w:rFonts w:ascii="Calibri" w:eastAsia="Arial" w:hAnsi="Calibri" w:cs="Calibri"/>
          <w:sz w:val="32"/>
          <w:szCs w:val="32"/>
        </w:rPr>
        <w:t>Future Agenda Considerations</w:t>
      </w:r>
    </w:p>
    <w:p w14:paraId="45645141" w14:textId="2DCDFF8B" w:rsidR="3F9DAB9B" w:rsidRPr="003A69CB" w:rsidRDefault="001C3468" w:rsidP="003A69CB">
      <w:pPr>
        <w:numPr>
          <w:ilvl w:val="0"/>
          <w:numId w:val="20"/>
        </w:numPr>
        <w:spacing w:after="0" w:line="720" w:lineRule="auto"/>
        <w:contextualSpacing/>
        <w:rPr>
          <w:rFonts w:ascii="Calibri" w:eastAsia="Arial" w:hAnsi="Calibri" w:cs="Calibri"/>
          <w:sz w:val="32"/>
          <w:szCs w:val="32"/>
        </w:rPr>
      </w:pPr>
      <w:r w:rsidRPr="003A69CB">
        <w:rPr>
          <w:rFonts w:ascii="Calibri" w:eastAsia="Arial" w:hAnsi="Calibri" w:cs="Calibri"/>
          <w:sz w:val="32"/>
          <w:szCs w:val="32"/>
        </w:rPr>
        <w:t>Adjournment</w:t>
      </w:r>
    </w:p>
    <w:sectPr w:rsidR="3F9DAB9B" w:rsidRPr="003A69CB" w:rsidSect="002D0B74">
      <w:footerReference w:type="default" r:id="rId11"/>
      <w:footerReference w:type="first" r:id="rId12"/>
      <w:pgSz w:w="12240" w:h="1584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4F10" w14:textId="77777777" w:rsidR="00F37D4F" w:rsidRDefault="00F37D4F">
      <w:r>
        <w:separator/>
      </w:r>
    </w:p>
    <w:p w14:paraId="589A1E55" w14:textId="77777777" w:rsidR="00F37D4F" w:rsidRDefault="00F37D4F"/>
  </w:endnote>
  <w:endnote w:type="continuationSeparator" w:id="0">
    <w:p w14:paraId="7ED342FD" w14:textId="77777777" w:rsidR="00F37D4F" w:rsidRDefault="00F37D4F">
      <w:r>
        <w:continuationSeparator/>
      </w:r>
    </w:p>
    <w:p w14:paraId="09BDEADC" w14:textId="77777777" w:rsidR="00F37D4F" w:rsidRDefault="00F37D4F"/>
  </w:endnote>
  <w:endnote w:type="continuationNotice" w:id="1">
    <w:p w14:paraId="34BD2AAD" w14:textId="77777777" w:rsidR="00F37D4F" w:rsidRDefault="00F37D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C7A2" w14:textId="0197B70C" w:rsidR="00C413C8" w:rsidRDefault="00C413C8">
    <w:pPr>
      <w:pStyle w:val="Footer"/>
    </w:pPr>
    <w:r>
      <w:t xml:space="preserve">Meeting Dates: </w:t>
    </w:r>
    <w:r w:rsidR="00DA6DEF">
      <w:t xml:space="preserve">9/11/23, Remaining date </w:t>
    </w:r>
    <w:r w:rsidR="00C22FA4">
      <w:t>TBD</w:t>
    </w:r>
    <w:r w:rsidR="00A86FE1">
      <w:t xml:space="preserve"> during 9/11/23 meeting</w:t>
    </w:r>
    <w:r w:rsidR="00C22FA4">
      <w:t xml:space="preserve"> </w:t>
    </w:r>
    <w:r w:rsidR="00403B33">
      <w:t>(Dates subject to change with council approval)</w:t>
    </w:r>
  </w:p>
  <w:p w14:paraId="4B375B92" w14:textId="77777777" w:rsidR="00C413C8" w:rsidRDefault="00C41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D399" w14:textId="77777777" w:rsidR="00F37D4F" w:rsidRDefault="00F37D4F">
      <w:r>
        <w:separator/>
      </w:r>
    </w:p>
    <w:p w14:paraId="2B464C68" w14:textId="77777777" w:rsidR="00F37D4F" w:rsidRDefault="00F37D4F"/>
  </w:footnote>
  <w:footnote w:type="continuationSeparator" w:id="0">
    <w:p w14:paraId="3D5B314F" w14:textId="77777777" w:rsidR="00F37D4F" w:rsidRDefault="00F37D4F">
      <w:r>
        <w:continuationSeparator/>
      </w:r>
    </w:p>
    <w:p w14:paraId="6E7F87A7" w14:textId="77777777" w:rsidR="00F37D4F" w:rsidRDefault="00F37D4F"/>
  </w:footnote>
  <w:footnote w:type="continuationNotice" w:id="1">
    <w:p w14:paraId="3AB4D78A" w14:textId="77777777" w:rsidR="00F37D4F" w:rsidRDefault="00F37D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306E2"/>
    <w:multiLevelType w:val="hybridMultilevel"/>
    <w:tmpl w:val="8DB85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3B8"/>
    <w:multiLevelType w:val="hybridMultilevel"/>
    <w:tmpl w:val="2C80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BD649C"/>
    <w:multiLevelType w:val="hybridMultilevel"/>
    <w:tmpl w:val="5D2A6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6E48"/>
    <w:multiLevelType w:val="hybridMultilevel"/>
    <w:tmpl w:val="979C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3136F"/>
    <w:multiLevelType w:val="hybridMultilevel"/>
    <w:tmpl w:val="FFFFFFFF"/>
    <w:lvl w:ilvl="0" w:tplc="57526FEE">
      <w:start w:val="7"/>
      <w:numFmt w:val="decimal"/>
      <w:lvlText w:val="%1."/>
      <w:lvlJc w:val="left"/>
      <w:pPr>
        <w:ind w:left="720" w:hanging="360"/>
      </w:pPr>
    </w:lvl>
    <w:lvl w:ilvl="1" w:tplc="6AB0415E">
      <w:start w:val="1"/>
      <w:numFmt w:val="lowerLetter"/>
      <w:lvlText w:val="%2."/>
      <w:lvlJc w:val="left"/>
      <w:pPr>
        <w:ind w:left="1440" w:hanging="360"/>
      </w:pPr>
    </w:lvl>
    <w:lvl w:ilvl="2" w:tplc="2766FC94">
      <w:start w:val="1"/>
      <w:numFmt w:val="lowerRoman"/>
      <w:lvlText w:val="%3."/>
      <w:lvlJc w:val="right"/>
      <w:pPr>
        <w:ind w:left="2160" w:hanging="180"/>
      </w:pPr>
    </w:lvl>
    <w:lvl w:ilvl="3" w:tplc="86AE4B4A">
      <w:start w:val="1"/>
      <w:numFmt w:val="decimal"/>
      <w:lvlText w:val="%4."/>
      <w:lvlJc w:val="left"/>
      <w:pPr>
        <w:ind w:left="2880" w:hanging="360"/>
      </w:pPr>
    </w:lvl>
    <w:lvl w:ilvl="4" w:tplc="A7A275FC">
      <w:start w:val="1"/>
      <w:numFmt w:val="lowerLetter"/>
      <w:lvlText w:val="%5."/>
      <w:lvlJc w:val="left"/>
      <w:pPr>
        <w:ind w:left="3600" w:hanging="360"/>
      </w:pPr>
    </w:lvl>
    <w:lvl w:ilvl="5" w:tplc="C260737C">
      <w:start w:val="1"/>
      <w:numFmt w:val="lowerRoman"/>
      <w:lvlText w:val="%6."/>
      <w:lvlJc w:val="right"/>
      <w:pPr>
        <w:ind w:left="4320" w:hanging="180"/>
      </w:pPr>
    </w:lvl>
    <w:lvl w:ilvl="6" w:tplc="EE7E05F6">
      <w:start w:val="1"/>
      <w:numFmt w:val="decimal"/>
      <w:lvlText w:val="%7."/>
      <w:lvlJc w:val="left"/>
      <w:pPr>
        <w:ind w:left="5040" w:hanging="360"/>
      </w:pPr>
    </w:lvl>
    <w:lvl w:ilvl="7" w:tplc="0C80E23E">
      <w:start w:val="1"/>
      <w:numFmt w:val="lowerLetter"/>
      <w:lvlText w:val="%8."/>
      <w:lvlJc w:val="left"/>
      <w:pPr>
        <w:ind w:left="5760" w:hanging="360"/>
      </w:pPr>
    </w:lvl>
    <w:lvl w:ilvl="8" w:tplc="02A838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41D6E"/>
    <w:multiLevelType w:val="hybridMultilevel"/>
    <w:tmpl w:val="5456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456A"/>
    <w:multiLevelType w:val="hybridMultilevel"/>
    <w:tmpl w:val="4F028C6A"/>
    <w:lvl w:ilvl="0" w:tplc="2168FAAA">
      <w:start w:val="7"/>
      <w:numFmt w:val="decimal"/>
      <w:lvlText w:val="%1."/>
      <w:lvlJc w:val="left"/>
      <w:pPr>
        <w:ind w:left="720" w:hanging="360"/>
      </w:pPr>
    </w:lvl>
    <w:lvl w:ilvl="1" w:tplc="F5C2937C">
      <w:start w:val="1"/>
      <w:numFmt w:val="lowerLetter"/>
      <w:lvlText w:val="%2."/>
      <w:lvlJc w:val="left"/>
      <w:pPr>
        <w:ind w:left="1440" w:hanging="360"/>
      </w:pPr>
    </w:lvl>
    <w:lvl w:ilvl="2" w:tplc="A0427158">
      <w:start w:val="1"/>
      <w:numFmt w:val="lowerRoman"/>
      <w:lvlText w:val="%3."/>
      <w:lvlJc w:val="right"/>
      <w:pPr>
        <w:ind w:left="2160" w:hanging="180"/>
      </w:pPr>
    </w:lvl>
    <w:lvl w:ilvl="3" w:tplc="CE7AC6C6">
      <w:start w:val="1"/>
      <w:numFmt w:val="decimal"/>
      <w:lvlText w:val="%4."/>
      <w:lvlJc w:val="left"/>
      <w:pPr>
        <w:ind w:left="2880" w:hanging="360"/>
      </w:pPr>
    </w:lvl>
    <w:lvl w:ilvl="4" w:tplc="4E3E1090">
      <w:start w:val="1"/>
      <w:numFmt w:val="lowerLetter"/>
      <w:lvlText w:val="%5."/>
      <w:lvlJc w:val="left"/>
      <w:pPr>
        <w:ind w:left="3600" w:hanging="360"/>
      </w:pPr>
    </w:lvl>
    <w:lvl w:ilvl="5" w:tplc="B5A87BDE">
      <w:start w:val="1"/>
      <w:numFmt w:val="lowerRoman"/>
      <w:lvlText w:val="%6."/>
      <w:lvlJc w:val="right"/>
      <w:pPr>
        <w:ind w:left="4320" w:hanging="180"/>
      </w:pPr>
    </w:lvl>
    <w:lvl w:ilvl="6" w:tplc="90D010F2">
      <w:start w:val="1"/>
      <w:numFmt w:val="decimal"/>
      <w:lvlText w:val="%7."/>
      <w:lvlJc w:val="left"/>
      <w:pPr>
        <w:ind w:left="5040" w:hanging="360"/>
      </w:pPr>
    </w:lvl>
    <w:lvl w:ilvl="7" w:tplc="54B2A0F6">
      <w:start w:val="1"/>
      <w:numFmt w:val="lowerLetter"/>
      <w:lvlText w:val="%8."/>
      <w:lvlJc w:val="left"/>
      <w:pPr>
        <w:ind w:left="5760" w:hanging="360"/>
      </w:pPr>
    </w:lvl>
    <w:lvl w:ilvl="8" w:tplc="AF98F0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5231"/>
    <w:multiLevelType w:val="hybridMultilevel"/>
    <w:tmpl w:val="FFFFFFFF"/>
    <w:lvl w:ilvl="0" w:tplc="D74C1A34">
      <w:start w:val="1"/>
      <w:numFmt w:val="decimal"/>
      <w:lvlText w:val="%1."/>
      <w:lvlJc w:val="left"/>
      <w:pPr>
        <w:ind w:left="720" w:hanging="360"/>
      </w:pPr>
    </w:lvl>
    <w:lvl w:ilvl="1" w:tplc="88885D5C">
      <w:start w:val="1"/>
      <w:numFmt w:val="lowerLetter"/>
      <w:lvlText w:val="%2."/>
      <w:lvlJc w:val="left"/>
      <w:pPr>
        <w:ind w:left="1440" w:hanging="360"/>
      </w:pPr>
    </w:lvl>
    <w:lvl w:ilvl="2" w:tplc="10107ED8">
      <w:start w:val="1"/>
      <w:numFmt w:val="lowerRoman"/>
      <w:lvlText w:val="%3."/>
      <w:lvlJc w:val="right"/>
      <w:pPr>
        <w:ind w:left="2160" w:hanging="180"/>
      </w:pPr>
    </w:lvl>
    <w:lvl w:ilvl="3" w:tplc="A71EBA76">
      <w:start w:val="1"/>
      <w:numFmt w:val="decimal"/>
      <w:lvlText w:val="%4."/>
      <w:lvlJc w:val="left"/>
      <w:pPr>
        <w:ind w:left="2880" w:hanging="360"/>
      </w:pPr>
    </w:lvl>
    <w:lvl w:ilvl="4" w:tplc="B27A7CC2">
      <w:start w:val="1"/>
      <w:numFmt w:val="lowerLetter"/>
      <w:lvlText w:val="%5."/>
      <w:lvlJc w:val="left"/>
      <w:pPr>
        <w:ind w:left="3600" w:hanging="360"/>
      </w:pPr>
    </w:lvl>
    <w:lvl w:ilvl="5" w:tplc="A5D6AF04">
      <w:start w:val="1"/>
      <w:numFmt w:val="lowerRoman"/>
      <w:lvlText w:val="%6."/>
      <w:lvlJc w:val="right"/>
      <w:pPr>
        <w:ind w:left="4320" w:hanging="180"/>
      </w:pPr>
    </w:lvl>
    <w:lvl w:ilvl="6" w:tplc="A5D8EAC0">
      <w:start w:val="1"/>
      <w:numFmt w:val="decimal"/>
      <w:lvlText w:val="%7."/>
      <w:lvlJc w:val="left"/>
      <w:pPr>
        <w:ind w:left="5040" w:hanging="360"/>
      </w:pPr>
    </w:lvl>
    <w:lvl w:ilvl="7" w:tplc="51662528">
      <w:start w:val="1"/>
      <w:numFmt w:val="lowerLetter"/>
      <w:lvlText w:val="%8."/>
      <w:lvlJc w:val="left"/>
      <w:pPr>
        <w:ind w:left="5760" w:hanging="360"/>
      </w:pPr>
    </w:lvl>
    <w:lvl w:ilvl="8" w:tplc="F52E659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106C"/>
    <w:multiLevelType w:val="hybridMultilevel"/>
    <w:tmpl w:val="3FAE4324"/>
    <w:lvl w:ilvl="0" w:tplc="50D6B7BE">
      <w:start w:val="1"/>
      <w:numFmt w:val="decimal"/>
      <w:lvlText w:val="%1."/>
      <w:lvlJc w:val="left"/>
      <w:pPr>
        <w:ind w:left="720" w:hanging="360"/>
      </w:pPr>
    </w:lvl>
    <w:lvl w:ilvl="1" w:tplc="A0BE2D40">
      <w:start w:val="1"/>
      <w:numFmt w:val="lowerLetter"/>
      <w:lvlText w:val="%2."/>
      <w:lvlJc w:val="left"/>
      <w:pPr>
        <w:ind w:left="1440" w:hanging="360"/>
      </w:pPr>
    </w:lvl>
    <w:lvl w:ilvl="2" w:tplc="5CB4F95A">
      <w:start w:val="1"/>
      <w:numFmt w:val="lowerRoman"/>
      <w:lvlText w:val="%3."/>
      <w:lvlJc w:val="right"/>
      <w:pPr>
        <w:ind w:left="2160" w:hanging="180"/>
      </w:pPr>
    </w:lvl>
    <w:lvl w:ilvl="3" w:tplc="9B048160">
      <w:start w:val="1"/>
      <w:numFmt w:val="decimal"/>
      <w:lvlText w:val="%4."/>
      <w:lvlJc w:val="left"/>
      <w:pPr>
        <w:ind w:left="2880" w:hanging="360"/>
      </w:pPr>
    </w:lvl>
    <w:lvl w:ilvl="4" w:tplc="BBE0FD7C">
      <w:start w:val="1"/>
      <w:numFmt w:val="lowerLetter"/>
      <w:lvlText w:val="%5."/>
      <w:lvlJc w:val="left"/>
      <w:pPr>
        <w:ind w:left="3600" w:hanging="360"/>
      </w:pPr>
    </w:lvl>
    <w:lvl w:ilvl="5" w:tplc="0D2A76E2">
      <w:start w:val="1"/>
      <w:numFmt w:val="lowerRoman"/>
      <w:lvlText w:val="%6."/>
      <w:lvlJc w:val="right"/>
      <w:pPr>
        <w:ind w:left="4320" w:hanging="180"/>
      </w:pPr>
    </w:lvl>
    <w:lvl w:ilvl="6" w:tplc="22F8F232">
      <w:start w:val="1"/>
      <w:numFmt w:val="decimal"/>
      <w:lvlText w:val="%7."/>
      <w:lvlJc w:val="left"/>
      <w:pPr>
        <w:ind w:left="5040" w:hanging="360"/>
      </w:pPr>
    </w:lvl>
    <w:lvl w:ilvl="7" w:tplc="29866CD2">
      <w:start w:val="1"/>
      <w:numFmt w:val="lowerLetter"/>
      <w:lvlText w:val="%8."/>
      <w:lvlJc w:val="left"/>
      <w:pPr>
        <w:ind w:left="5760" w:hanging="360"/>
      </w:pPr>
    </w:lvl>
    <w:lvl w:ilvl="8" w:tplc="4A24DD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6474"/>
    <w:multiLevelType w:val="hybridMultilevel"/>
    <w:tmpl w:val="EAF8C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2285">
    <w:abstractNumId w:val="18"/>
  </w:num>
  <w:num w:numId="2" w16cid:durableId="183592602">
    <w:abstractNumId w:val="16"/>
  </w:num>
  <w:num w:numId="3" w16cid:durableId="690690417">
    <w:abstractNumId w:val="9"/>
  </w:num>
  <w:num w:numId="4" w16cid:durableId="324168800">
    <w:abstractNumId w:val="8"/>
  </w:num>
  <w:num w:numId="5" w16cid:durableId="1938097918">
    <w:abstractNumId w:val="7"/>
  </w:num>
  <w:num w:numId="6" w16cid:durableId="104227660">
    <w:abstractNumId w:val="6"/>
  </w:num>
  <w:num w:numId="7" w16cid:durableId="391734715">
    <w:abstractNumId w:val="5"/>
  </w:num>
  <w:num w:numId="8" w16cid:durableId="824201827">
    <w:abstractNumId w:val="4"/>
  </w:num>
  <w:num w:numId="9" w16cid:durableId="761028920">
    <w:abstractNumId w:val="3"/>
  </w:num>
  <w:num w:numId="10" w16cid:durableId="759525472">
    <w:abstractNumId w:val="2"/>
  </w:num>
  <w:num w:numId="11" w16cid:durableId="2056929417">
    <w:abstractNumId w:val="1"/>
  </w:num>
  <w:num w:numId="12" w16cid:durableId="44112792">
    <w:abstractNumId w:val="0"/>
  </w:num>
  <w:num w:numId="13" w16cid:durableId="2126852313">
    <w:abstractNumId w:val="17"/>
  </w:num>
  <w:num w:numId="14" w16cid:durableId="58133874">
    <w:abstractNumId w:val="14"/>
  </w:num>
  <w:num w:numId="15" w16cid:durableId="2040936199">
    <w:abstractNumId w:val="19"/>
  </w:num>
  <w:num w:numId="16" w16cid:durableId="572155201">
    <w:abstractNumId w:val="15"/>
  </w:num>
  <w:num w:numId="17" w16cid:durableId="546724550">
    <w:abstractNumId w:val="12"/>
  </w:num>
  <w:num w:numId="18" w16cid:durableId="79835215">
    <w:abstractNumId w:val="10"/>
  </w:num>
  <w:num w:numId="19" w16cid:durableId="1318148088">
    <w:abstractNumId w:val="11"/>
  </w:num>
  <w:num w:numId="20" w16cid:durableId="1040663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4FBB"/>
    <w:rsid w:val="000110B2"/>
    <w:rsid w:val="00012931"/>
    <w:rsid w:val="000135EA"/>
    <w:rsid w:val="00013A21"/>
    <w:rsid w:val="00014810"/>
    <w:rsid w:val="000243B1"/>
    <w:rsid w:val="0002487B"/>
    <w:rsid w:val="00025922"/>
    <w:rsid w:val="000305CC"/>
    <w:rsid w:val="00043085"/>
    <w:rsid w:val="000479EF"/>
    <w:rsid w:val="00051BFB"/>
    <w:rsid w:val="00073D58"/>
    <w:rsid w:val="0008094D"/>
    <w:rsid w:val="00087178"/>
    <w:rsid w:val="00087C36"/>
    <w:rsid w:val="000A6FF9"/>
    <w:rsid w:val="000B634E"/>
    <w:rsid w:val="000C0836"/>
    <w:rsid w:val="000C5DA9"/>
    <w:rsid w:val="00100609"/>
    <w:rsid w:val="001150DB"/>
    <w:rsid w:val="00115AD9"/>
    <w:rsid w:val="00115E6C"/>
    <w:rsid w:val="00162F01"/>
    <w:rsid w:val="0017185D"/>
    <w:rsid w:val="001867EC"/>
    <w:rsid w:val="00194627"/>
    <w:rsid w:val="001C3468"/>
    <w:rsid w:val="001C592E"/>
    <w:rsid w:val="001C6142"/>
    <w:rsid w:val="001E0E2C"/>
    <w:rsid w:val="001E20D3"/>
    <w:rsid w:val="001F3986"/>
    <w:rsid w:val="00215A86"/>
    <w:rsid w:val="00215F59"/>
    <w:rsid w:val="002235BB"/>
    <w:rsid w:val="00233CAE"/>
    <w:rsid w:val="00246AC8"/>
    <w:rsid w:val="00256FDB"/>
    <w:rsid w:val="0026690F"/>
    <w:rsid w:val="00276A02"/>
    <w:rsid w:val="00277650"/>
    <w:rsid w:val="0028293F"/>
    <w:rsid w:val="002A3608"/>
    <w:rsid w:val="002A6889"/>
    <w:rsid w:val="002C23C9"/>
    <w:rsid w:val="002D0B74"/>
    <w:rsid w:val="002D58D3"/>
    <w:rsid w:val="00315359"/>
    <w:rsid w:val="0032562F"/>
    <w:rsid w:val="00327790"/>
    <w:rsid w:val="00350502"/>
    <w:rsid w:val="0035364D"/>
    <w:rsid w:val="00354349"/>
    <w:rsid w:val="00354D08"/>
    <w:rsid w:val="00360729"/>
    <w:rsid w:val="003837E2"/>
    <w:rsid w:val="00386560"/>
    <w:rsid w:val="00393446"/>
    <w:rsid w:val="003934AA"/>
    <w:rsid w:val="003A1741"/>
    <w:rsid w:val="003A69CB"/>
    <w:rsid w:val="003B5D53"/>
    <w:rsid w:val="003B68C6"/>
    <w:rsid w:val="003C05D6"/>
    <w:rsid w:val="003D28DB"/>
    <w:rsid w:val="003D5ED1"/>
    <w:rsid w:val="003E0E66"/>
    <w:rsid w:val="003F2CAE"/>
    <w:rsid w:val="00403B33"/>
    <w:rsid w:val="00412B7C"/>
    <w:rsid w:val="00415B6E"/>
    <w:rsid w:val="00422117"/>
    <w:rsid w:val="00423366"/>
    <w:rsid w:val="00427D83"/>
    <w:rsid w:val="00445202"/>
    <w:rsid w:val="004463D3"/>
    <w:rsid w:val="00447041"/>
    <w:rsid w:val="004515F5"/>
    <w:rsid w:val="004653C0"/>
    <w:rsid w:val="00465F44"/>
    <w:rsid w:val="0046762F"/>
    <w:rsid w:val="00495C56"/>
    <w:rsid w:val="004A387F"/>
    <w:rsid w:val="004A5031"/>
    <w:rsid w:val="004B3D56"/>
    <w:rsid w:val="004B465C"/>
    <w:rsid w:val="004F2779"/>
    <w:rsid w:val="004F4515"/>
    <w:rsid w:val="00517F7A"/>
    <w:rsid w:val="00525241"/>
    <w:rsid w:val="00536F13"/>
    <w:rsid w:val="00537B95"/>
    <w:rsid w:val="00573B9C"/>
    <w:rsid w:val="0058464E"/>
    <w:rsid w:val="005C5020"/>
    <w:rsid w:val="005E5B6D"/>
    <w:rsid w:val="005E7759"/>
    <w:rsid w:val="005F59EB"/>
    <w:rsid w:val="00600C40"/>
    <w:rsid w:val="00601AB6"/>
    <w:rsid w:val="00604C8B"/>
    <w:rsid w:val="006060EA"/>
    <w:rsid w:val="00625150"/>
    <w:rsid w:val="0062618E"/>
    <w:rsid w:val="00631A1C"/>
    <w:rsid w:val="00634E10"/>
    <w:rsid w:val="00645D28"/>
    <w:rsid w:val="006517FA"/>
    <w:rsid w:val="00655D2C"/>
    <w:rsid w:val="00661C87"/>
    <w:rsid w:val="0066251D"/>
    <w:rsid w:val="00674A56"/>
    <w:rsid w:val="00691C60"/>
    <w:rsid w:val="00696BF9"/>
    <w:rsid w:val="00696C71"/>
    <w:rsid w:val="006A1ADD"/>
    <w:rsid w:val="006A72D9"/>
    <w:rsid w:val="006B54EC"/>
    <w:rsid w:val="006B676C"/>
    <w:rsid w:val="006C28F8"/>
    <w:rsid w:val="006C60AD"/>
    <w:rsid w:val="006D42CE"/>
    <w:rsid w:val="006E4DBB"/>
    <w:rsid w:val="00701080"/>
    <w:rsid w:val="00702EC2"/>
    <w:rsid w:val="0070716F"/>
    <w:rsid w:val="0070735D"/>
    <w:rsid w:val="007078C5"/>
    <w:rsid w:val="007079AB"/>
    <w:rsid w:val="00716062"/>
    <w:rsid w:val="00733795"/>
    <w:rsid w:val="00734E84"/>
    <w:rsid w:val="0075231E"/>
    <w:rsid w:val="007654FC"/>
    <w:rsid w:val="00780B42"/>
    <w:rsid w:val="007962A0"/>
    <w:rsid w:val="007C416F"/>
    <w:rsid w:val="007E336D"/>
    <w:rsid w:val="007F2BA9"/>
    <w:rsid w:val="00817C78"/>
    <w:rsid w:val="00834028"/>
    <w:rsid w:val="0083402A"/>
    <w:rsid w:val="00840EC7"/>
    <w:rsid w:val="00852E08"/>
    <w:rsid w:val="00857FD8"/>
    <w:rsid w:val="0086685B"/>
    <w:rsid w:val="008A76E7"/>
    <w:rsid w:val="008C1637"/>
    <w:rsid w:val="008D066E"/>
    <w:rsid w:val="008D3A38"/>
    <w:rsid w:val="00932F88"/>
    <w:rsid w:val="00946CB2"/>
    <w:rsid w:val="00947952"/>
    <w:rsid w:val="009511BE"/>
    <w:rsid w:val="00952469"/>
    <w:rsid w:val="009574DF"/>
    <w:rsid w:val="009867D6"/>
    <w:rsid w:val="0099389D"/>
    <w:rsid w:val="009A4507"/>
    <w:rsid w:val="009A5999"/>
    <w:rsid w:val="009B0B8C"/>
    <w:rsid w:val="009C005D"/>
    <w:rsid w:val="009C653B"/>
    <w:rsid w:val="009D0570"/>
    <w:rsid w:val="009D2B19"/>
    <w:rsid w:val="009D3211"/>
    <w:rsid w:val="009D33C8"/>
    <w:rsid w:val="009D59DA"/>
    <w:rsid w:val="009D5A0F"/>
    <w:rsid w:val="009E2D30"/>
    <w:rsid w:val="009F0582"/>
    <w:rsid w:val="009F2311"/>
    <w:rsid w:val="009F6D80"/>
    <w:rsid w:val="00A029BB"/>
    <w:rsid w:val="00A17CBC"/>
    <w:rsid w:val="00A30986"/>
    <w:rsid w:val="00A3222D"/>
    <w:rsid w:val="00A34F4C"/>
    <w:rsid w:val="00A40E41"/>
    <w:rsid w:val="00A4484C"/>
    <w:rsid w:val="00A558AE"/>
    <w:rsid w:val="00A83E5D"/>
    <w:rsid w:val="00A86FE1"/>
    <w:rsid w:val="00A91AB7"/>
    <w:rsid w:val="00A941BF"/>
    <w:rsid w:val="00AA51F8"/>
    <w:rsid w:val="00AA7D27"/>
    <w:rsid w:val="00AC07F6"/>
    <w:rsid w:val="00AD133F"/>
    <w:rsid w:val="00AD7591"/>
    <w:rsid w:val="00AF454B"/>
    <w:rsid w:val="00B023CD"/>
    <w:rsid w:val="00B02557"/>
    <w:rsid w:val="00B045AF"/>
    <w:rsid w:val="00B1434E"/>
    <w:rsid w:val="00B20DD7"/>
    <w:rsid w:val="00B32A95"/>
    <w:rsid w:val="00B43CD2"/>
    <w:rsid w:val="00B63A4A"/>
    <w:rsid w:val="00B92A25"/>
    <w:rsid w:val="00B97673"/>
    <w:rsid w:val="00BA4759"/>
    <w:rsid w:val="00BA545A"/>
    <w:rsid w:val="00BA7899"/>
    <w:rsid w:val="00BB26C6"/>
    <w:rsid w:val="00BB7FAE"/>
    <w:rsid w:val="00BC7D12"/>
    <w:rsid w:val="00BD23BF"/>
    <w:rsid w:val="00BD3942"/>
    <w:rsid w:val="00C00CB4"/>
    <w:rsid w:val="00C22FA4"/>
    <w:rsid w:val="00C40A67"/>
    <w:rsid w:val="00C413C8"/>
    <w:rsid w:val="00C47938"/>
    <w:rsid w:val="00C53A1E"/>
    <w:rsid w:val="00C603B2"/>
    <w:rsid w:val="00C922B4"/>
    <w:rsid w:val="00CB00B8"/>
    <w:rsid w:val="00CC66F3"/>
    <w:rsid w:val="00CE29DB"/>
    <w:rsid w:val="00CE4A35"/>
    <w:rsid w:val="00D01639"/>
    <w:rsid w:val="00D02DE7"/>
    <w:rsid w:val="00D03AC1"/>
    <w:rsid w:val="00D113B3"/>
    <w:rsid w:val="00D44BE8"/>
    <w:rsid w:val="00D53275"/>
    <w:rsid w:val="00D60D32"/>
    <w:rsid w:val="00D646BF"/>
    <w:rsid w:val="00D77B9A"/>
    <w:rsid w:val="00D97E38"/>
    <w:rsid w:val="00DA24D8"/>
    <w:rsid w:val="00DA6DEF"/>
    <w:rsid w:val="00DC274F"/>
    <w:rsid w:val="00DC2CF0"/>
    <w:rsid w:val="00DD13C3"/>
    <w:rsid w:val="00DD6C1B"/>
    <w:rsid w:val="00DF0811"/>
    <w:rsid w:val="00DF5D79"/>
    <w:rsid w:val="00DF6D7B"/>
    <w:rsid w:val="00E0170D"/>
    <w:rsid w:val="00E16C48"/>
    <w:rsid w:val="00E410DE"/>
    <w:rsid w:val="00E53756"/>
    <w:rsid w:val="00E720A7"/>
    <w:rsid w:val="00E74649"/>
    <w:rsid w:val="00E9267D"/>
    <w:rsid w:val="00E94FCB"/>
    <w:rsid w:val="00EA358C"/>
    <w:rsid w:val="00EB282B"/>
    <w:rsid w:val="00EC595E"/>
    <w:rsid w:val="00ED4067"/>
    <w:rsid w:val="00ED4CFC"/>
    <w:rsid w:val="00ED568D"/>
    <w:rsid w:val="00EE3E7C"/>
    <w:rsid w:val="00EE52C8"/>
    <w:rsid w:val="00F01E57"/>
    <w:rsid w:val="00F13C8E"/>
    <w:rsid w:val="00F235CE"/>
    <w:rsid w:val="00F252D9"/>
    <w:rsid w:val="00F3143E"/>
    <w:rsid w:val="00F31A33"/>
    <w:rsid w:val="00F37D4F"/>
    <w:rsid w:val="00F74BFC"/>
    <w:rsid w:val="00F80EB3"/>
    <w:rsid w:val="00F85215"/>
    <w:rsid w:val="00F90674"/>
    <w:rsid w:val="00FB19B2"/>
    <w:rsid w:val="00FC4919"/>
    <w:rsid w:val="00FC72FB"/>
    <w:rsid w:val="00FF1CE5"/>
    <w:rsid w:val="00FF3979"/>
    <w:rsid w:val="085165A5"/>
    <w:rsid w:val="0B25BD17"/>
    <w:rsid w:val="103EA322"/>
    <w:rsid w:val="16E27649"/>
    <w:rsid w:val="1ADDF466"/>
    <w:rsid w:val="1C79C4C7"/>
    <w:rsid w:val="29EF1A66"/>
    <w:rsid w:val="2D5272F5"/>
    <w:rsid w:val="30ACB472"/>
    <w:rsid w:val="3307179B"/>
    <w:rsid w:val="3F9DAB9B"/>
    <w:rsid w:val="4C003007"/>
    <w:rsid w:val="4D9EB841"/>
    <w:rsid w:val="52FC94D9"/>
    <w:rsid w:val="604C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A322"/>
  <w15:chartTrackingRefBased/>
  <w15:docId w15:val="{62C0376C-ACCA-4A96-8C2D-E77199D9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0C490CD1D14FB368C830D4C2651D" ma:contentTypeVersion="13" ma:contentTypeDescription="Create a new document." ma:contentTypeScope="" ma:versionID="10e176c2b3ee0fbd250eaec7bb6c124c">
  <xsd:schema xmlns:xsd="http://www.w3.org/2001/XMLSchema" xmlns:xs="http://www.w3.org/2001/XMLSchema" xmlns:p="http://schemas.microsoft.com/office/2006/metadata/properties" xmlns:ns3="2173cc63-7eea-42d3-a02b-a9dcc80c89ee" xmlns:ns4="0edec675-828f-4002-9137-f009de5d8145" targetNamespace="http://schemas.microsoft.com/office/2006/metadata/properties" ma:root="true" ma:fieldsID="1b16d4214fbb9ef1bdfb34a8c363454c" ns3:_="" ns4:_="">
    <xsd:import namespace="2173cc63-7eea-42d3-a02b-a9dcc80c89ee"/>
    <xsd:import namespace="0edec675-828f-4002-9137-f009de5d8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cc63-7eea-42d3-a02b-a9dcc80c8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ec675-828f-4002-9137-f009de5d8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292D0-36CD-4939-A2DE-D48C3205F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B24C1-1AB7-4D44-A186-AD0790DCB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3cc63-7eea-42d3-a02b-a9dcc80c89ee"/>
    <ds:schemaRef ds:uri="0edec675-828f-4002-9137-f009de5d8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E613C-F72D-4C34-95F4-98EEB3AFFF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 Cuthbert</dc:creator>
  <cp:keywords/>
  <dc:description/>
  <cp:lastModifiedBy>Azure Cuthbert</cp:lastModifiedBy>
  <cp:revision>4</cp:revision>
  <cp:lastPrinted>2022-12-12T19:59:00Z</cp:lastPrinted>
  <dcterms:created xsi:type="dcterms:W3CDTF">2023-10-13T22:14:00Z</dcterms:created>
  <dcterms:modified xsi:type="dcterms:W3CDTF">2023-10-13T22:20:00Z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0x01010026700C490CD1D14FB368C830D4C2651D</vt:lpwstr>
  </property>
</Properties>
</file>